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58DB3" w14:textId="77777777" w:rsidR="004234DD" w:rsidRDefault="00000000">
      <w:pPr>
        <w:spacing w:before="69"/>
        <w:ind w:left="100" w:right="3825"/>
        <w:rPr>
          <w:sz w:val="20"/>
        </w:rPr>
      </w:pPr>
      <w:r>
        <w:rPr>
          <w:sz w:val="20"/>
        </w:rPr>
        <w:t>Joint</w:t>
      </w:r>
      <w:r>
        <w:rPr>
          <w:spacing w:val="-6"/>
          <w:sz w:val="20"/>
        </w:rPr>
        <w:t xml:space="preserve"> </w:t>
      </w:r>
      <w:r>
        <w:rPr>
          <w:sz w:val="20"/>
        </w:rPr>
        <w:t>Schedule</w:t>
      </w:r>
      <w:r>
        <w:rPr>
          <w:spacing w:val="-7"/>
          <w:sz w:val="20"/>
        </w:rPr>
        <w:t xml:space="preserve"> </w:t>
      </w:r>
      <w:r>
        <w:rPr>
          <w:sz w:val="20"/>
        </w:rPr>
        <w:t>4</w:t>
      </w:r>
      <w:r>
        <w:rPr>
          <w:spacing w:val="-7"/>
          <w:sz w:val="20"/>
        </w:rPr>
        <w:t xml:space="preserve"> </w:t>
      </w:r>
      <w:r>
        <w:rPr>
          <w:sz w:val="20"/>
        </w:rPr>
        <w:t>(Commercially</w:t>
      </w:r>
      <w:r>
        <w:rPr>
          <w:spacing w:val="-8"/>
          <w:sz w:val="20"/>
        </w:rPr>
        <w:t xml:space="preserve"> </w:t>
      </w:r>
      <w:r>
        <w:rPr>
          <w:sz w:val="20"/>
        </w:rPr>
        <w:t>Sensitive</w:t>
      </w:r>
      <w:r>
        <w:rPr>
          <w:spacing w:val="-7"/>
          <w:sz w:val="20"/>
        </w:rPr>
        <w:t xml:space="preserve"> </w:t>
      </w:r>
      <w:r>
        <w:rPr>
          <w:sz w:val="20"/>
        </w:rPr>
        <w:t>Information) Crown Copyright 2020</w:t>
      </w:r>
    </w:p>
    <w:p w14:paraId="77158DB4" w14:textId="77777777" w:rsidR="004234DD" w:rsidRDefault="004234DD">
      <w:pPr>
        <w:pStyle w:val="BodyText"/>
        <w:spacing w:before="1"/>
        <w:rPr>
          <w:sz w:val="23"/>
        </w:rPr>
      </w:pPr>
    </w:p>
    <w:p w14:paraId="77158DB5" w14:textId="77777777" w:rsidR="004234DD" w:rsidRDefault="00000000">
      <w:pPr>
        <w:pStyle w:val="Title"/>
        <w:spacing w:line="276" w:lineRule="auto"/>
      </w:pPr>
      <w:r>
        <w:t>Joint</w:t>
      </w:r>
      <w:r>
        <w:rPr>
          <w:spacing w:val="-10"/>
        </w:rPr>
        <w:t xml:space="preserve"> </w:t>
      </w:r>
      <w:r>
        <w:t>Schedule</w:t>
      </w:r>
      <w:r>
        <w:rPr>
          <w:spacing w:val="-9"/>
        </w:rPr>
        <w:t xml:space="preserve"> </w:t>
      </w:r>
      <w:r>
        <w:t>4</w:t>
      </w:r>
      <w:r>
        <w:rPr>
          <w:spacing w:val="-10"/>
        </w:rPr>
        <w:t xml:space="preserve"> </w:t>
      </w:r>
      <w:r>
        <w:t>(Commercially</w:t>
      </w:r>
      <w:r>
        <w:rPr>
          <w:spacing w:val="-12"/>
        </w:rPr>
        <w:t xml:space="preserve"> </w:t>
      </w:r>
      <w:r>
        <w:t xml:space="preserve">Sensitive </w:t>
      </w:r>
      <w:r>
        <w:rPr>
          <w:spacing w:val="-2"/>
        </w:rPr>
        <w:t>Information)</w:t>
      </w:r>
    </w:p>
    <w:p w14:paraId="77158DB6" w14:textId="77777777" w:rsidR="004234DD" w:rsidRDefault="00000000">
      <w:pPr>
        <w:pStyle w:val="ListParagraph"/>
        <w:numPr>
          <w:ilvl w:val="0"/>
          <w:numId w:val="1"/>
        </w:numPr>
        <w:tabs>
          <w:tab w:val="left" w:pos="461"/>
        </w:tabs>
        <w:spacing w:before="205"/>
        <w:ind w:hanging="361"/>
        <w:rPr>
          <w:b/>
          <w:sz w:val="24"/>
        </w:rPr>
      </w:pPr>
      <w:r>
        <w:rPr>
          <w:b/>
          <w:sz w:val="24"/>
        </w:rPr>
        <w:t>What</w:t>
      </w:r>
      <w:r>
        <w:rPr>
          <w:b/>
          <w:spacing w:val="-2"/>
          <w:sz w:val="24"/>
        </w:rPr>
        <w:t xml:space="preserve"> </w:t>
      </w:r>
      <w:r>
        <w:rPr>
          <w:b/>
          <w:sz w:val="24"/>
        </w:rPr>
        <w:t>is</w:t>
      </w:r>
      <w:r>
        <w:rPr>
          <w:b/>
          <w:spacing w:val="-4"/>
          <w:sz w:val="24"/>
        </w:rPr>
        <w:t xml:space="preserve"> </w:t>
      </w:r>
      <w:r>
        <w:rPr>
          <w:b/>
          <w:sz w:val="24"/>
        </w:rPr>
        <w:t>the</w:t>
      </w:r>
      <w:r>
        <w:rPr>
          <w:b/>
          <w:spacing w:val="-2"/>
          <w:sz w:val="24"/>
        </w:rPr>
        <w:t xml:space="preserve"> </w:t>
      </w:r>
      <w:r>
        <w:rPr>
          <w:b/>
          <w:sz w:val="24"/>
        </w:rPr>
        <w:t>Commercially</w:t>
      </w:r>
      <w:r>
        <w:rPr>
          <w:b/>
          <w:spacing w:val="-9"/>
          <w:sz w:val="24"/>
        </w:rPr>
        <w:t xml:space="preserve"> </w:t>
      </w:r>
      <w:r>
        <w:rPr>
          <w:b/>
          <w:sz w:val="24"/>
        </w:rPr>
        <w:t>Sensitive</w:t>
      </w:r>
      <w:r>
        <w:rPr>
          <w:b/>
          <w:spacing w:val="-2"/>
          <w:sz w:val="24"/>
        </w:rPr>
        <w:t xml:space="preserve"> Information?</w:t>
      </w:r>
    </w:p>
    <w:p w14:paraId="77158DB7" w14:textId="77777777" w:rsidR="004234DD" w:rsidRDefault="00000000">
      <w:pPr>
        <w:pStyle w:val="ListParagraph"/>
        <w:numPr>
          <w:ilvl w:val="1"/>
          <w:numId w:val="1"/>
        </w:numPr>
        <w:tabs>
          <w:tab w:val="left" w:pos="1037"/>
        </w:tabs>
        <w:spacing w:before="232"/>
        <w:ind w:right="121"/>
        <w:jc w:val="both"/>
        <w:rPr>
          <w:sz w:val="24"/>
        </w:rPr>
      </w:pPr>
      <w:r>
        <w:rPr>
          <w:sz w:val="24"/>
        </w:rPr>
        <w:t>In</w:t>
      </w:r>
      <w:r>
        <w:rPr>
          <w:spacing w:val="-17"/>
          <w:sz w:val="24"/>
        </w:rPr>
        <w:t xml:space="preserve"> </w:t>
      </w:r>
      <w:r>
        <w:rPr>
          <w:sz w:val="24"/>
        </w:rPr>
        <w:t>this</w:t>
      </w:r>
      <w:r>
        <w:rPr>
          <w:spacing w:val="-17"/>
          <w:sz w:val="24"/>
        </w:rPr>
        <w:t xml:space="preserve"> </w:t>
      </w:r>
      <w:r>
        <w:rPr>
          <w:sz w:val="24"/>
        </w:rPr>
        <w:t>Schedule</w:t>
      </w:r>
      <w:r>
        <w:rPr>
          <w:spacing w:val="-16"/>
          <w:sz w:val="24"/>
        </w:rPr>
        <w:t xml:space="preserve"> </w:t>
      </w:r>
      <w:r>
        <w:rPr>
          <w:sz w:val="24"/>
        </w:rPr>
        <w:t>the</w:t>
      </w:r>
      <w:r>
        <w:rPr>
          <w:spacing w:val="-17"/>
          <w:sz w:val="24"/>
        </w:rPr>
        <w:t xml:space="preserve"> </w:t>
      </w:r>
      <w:r>
        <w:rPr>
          <w:sz w:val="24"/>
        </w:rPr>
        <w:t>Parties</w:t>
      </w:r>
      <w:r>
        <w:rPr>
          <w:spacing w:val="-17"/>
          <w:sz w:val="24"/>
        </w:rPr>
        <w:t xml:space="preserve"> </w:t>
      </w:r>
      <w:r>
        <w:rPr>
          <w:sz w:val="24"/>
        </w:rPr>
        <w:t>have</w:t>
      </w:r>
      <w:r>
        <w:rPr>
          <w:spacing w:val="-17"/>
          <w:sz w:val="24"/>
        </w:rPr>
        <w:t xml:space="preserve"> </w:t>
      </w:r>
      <w:r>
        <w:rPr>
          <w:sz w:val="24"/>
        </w:rPr>
        <w:t>sought</w:t>
      </w:r>
      <w:r>
        <w:rPr>
          <w:spacing w:val="-16"/>
          <w:sz w:val="24"/>
        </w:rPr>
        <w:t xml:space="preserve"> </w:t>
      </w:r>
      <w:r>
        <w:rPr>
          <w:sz w:val="24"/>
        </w:rPr>
        <w:t>to</w:t>
      </w:r>
      <w:r>
        <w:rPr>
          <w:spacing w:val="-17"/>
          <w:sz w:val="24"/>
        </w:rPr>
        <w:t xml:space="preserve"> </w:t>
      </w:r>
      <w:r>
        <w:rPr>
          <w:sz w:val="24"/>
        </w:rPr>
        <w:t>identify</w:t>
      </w:r>
      <w:r>
        <w:rPr>
          <w:spacing w:val="-17"/>
          <w:sz w:val="24"/>
        </w:rPr>
        <w:t xml:space="preserve"> </w:t>
      </w:r>
      <w:r>
        <w:rPr>
          <w:sz w:val="24"/>
        </w:rPr>
        <w:t>the</w:t>
      </w:r>
      <w:r>
        <w:rPr>
          <w:spacing w:val="-16"/>
          <w:sz w:val="24"/>
        </w:rPr>
        <w:t xml:space="preserve"> </w:t>
      </w:r>
      <w:r>
        <w:rPr>
          <w:sz w:val="24"/>
        </w:rPr>
        <w:t>Supplier's</w:t>
      </w:r>
      <w:r>
        <w:rPr>
          <w:spacing w:val="-17"/>
          <w:sz w:val="24"/>
        </w:rPr>
        <w:t xml:space="preserve"> </w:t>
      </w:r>
      <w:r>
        <w:rPr>
          <w:sz w:val="24"/>
        </w:rPr>
        <w:t>Confidential Information that is genuinely commercially sensitive and the disclosure of which would be the subject of an exemption under the FOIA and the EIRs.</w:t>
      </w:r>
    </w:p>
    <w:p w14:paraId="77158DB8" w14:textId="77777777" w:rsidR="004234DD" w:rsidRDefault="00000000">
      <w:pPr>
        <w:pStyle w:val="ListParagraph"/>
        <w:numPr>
          <w:ilvl w:val="1"/>
          <w:numId w:val="1"/>
        </w:numPr>
        <w:tabs>
          <w:tab w:val="left" w:pos="1037"/>
        </w:tabs>
        <w:ind w:right="116"/>
        <w:jc w:val="both"/>
        <w:rPr>
          <w:sz w:val="24"/>
        </w:rPr>
      </w:pPr>
      <w:r>
        <w:rPr>
          <w:sz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77158DB9" w14:textId="77777777" w:rsidR="004234DD" w:rsidRDefault="00000000">
      <w:pPr>
        <w:pStyle w:val="ListParagraph"/>
        <w:numPr>
          <w:ilvl w:val="1"/>
          <w:numId w:val="1"/>
        </w:numPr>
        <w:tabs>
          <w:tab w:val="left" w:pos="1037"/>
        </w:tabs>
        <w:ind w:right="114"/>
        <w:jc w:val="both"/>
        <w:rPr>
          <w:sz w:val="24"/>
        </w:rPr>
      </w:pPr>
      <w:r>
        <w:rPr>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7158DBA" w14:textId="77777777" w:rsidR="004234DD" w:rsidRDefault="004234DD">
      <w:pPr>
        <w:pStyle w:val="BodyText"/>
        <w:rPr>
          <w:sz w:val="20"/>
        </w:rPr>
      </w:pPr>
    </w:p>
    <w:p w14:paraId="77158DBB" w14:textId="77777777" w:rsidR="004234DD" w:rsidRDefault="004234DD">
      <w:pPr>
        <w:pStyle w:val="BodyText"/>
        <w:spacing w:before="5" w:after="1"/>
      </w:pPr>
    </w:p>
    <w:tbl>
      <w:tblPr>
        <w:tblW w:w="0" w:type="auto"/>
        <w:tblInd w:w="1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1709"/>
        <w:gridCol w:w="3012"/>
        <w:gridCol w:w="2237"/>
      </w:tblGrid>
      <w:tr w:rsidR="004234DD" w14:paraId="77158DC4" w14:textId="77777777">
        <w:trPr>
          <w:trHeight w:val="911"/>
        </w:trPr>
        <w:tc>
          <w:tcPr>
            <w:tcW w:w="991" w:type="dxa"/>
          </w:tcPr>
          <w:p w14:paraId="77158DBC" w14:textId="77777777" w:rsidR="004234DD" w:rsidRDefault="004234DD">
            <w:pPr>
              <w:pStyle w:val="TableParagraph"/>
              <w:spacing w:before="7"/>
              <w:rPr>
                <w:sz w:val="20"/>
              </w:rPr>
            </w:pPr>
          </w:p>
          <w:p w14:paraId="77158DBD" w14:textId="77777777" w:rsidR="004234DD" w:rsidRDefault="00000000">
            <w:pPr>
              <w:pStyle w:val="TableParagraph"/>
              <w:ind w:left="371"/>
              <w:rPr>
                <w:b/>
                <w:sz w:val="24"/>
              </w:rPr>
            </w:pPr>
            <w:r>
              <w:rPr>
                <w:b/>
                <w:spacing w:val="-5"/>
                <w:sz w:val="24"/>
              </w:rPr>
              <w:t>No.</w:t>
            </w:r>
          </w:p>
        </w:tc>
        <w:tc>
          <w:tcPr>
            <w:tcW w:w="1709" w:type="dxa"/>
          </w:tcPr>
          <w:p w14:paraId="77158DBE" w14:textId="77777777" w:rsidR="004234DD" w:rsidRDefault="004234DD">
            <w:pPr>
              <w:pStyle w:val="TableParagraph"/>
              <w:spacing w:before="7"/>
              <w:rPr>
                <w:sz w:val="20"/>
              </w:rPr>
            </w:pPr>
          </w:p>
          <w:p w14:paraId="77158DBF" w14:textId="77777777" w:rsidR="004234DD" w:rsidRDefault="00000000">
            <w:pPr>
              <w:pStyle w:val="TableParagraph"/>
              <w:ind w:left="235" w:right="84"/>
              <w:jc w:val="center"/>
              <w:rPr>
                <w:b/>
                <w:sz w:val="24"/>
              </w:rPr>
            </w:pPr>
            <w:r>
              <w:rPr>
                <w:b/>
                <w:spacing w:val="-4"/>
                <w:sz w:val="24"/>
              </w:rPr>
              <w:t>Date</w:t>
            </w:r>
          </w:p>
        </w:tc>
        <w:tc>
          <w:tcPr>
            <w:tcW w:w="3012" w:type="dxa"/>
          </w:tcPr>
          <w:p w14:paraId="77158DC0" w14:textId="77777777" w:rsidR="004234DD" w:rsidRDefault="004234DD">
            <w:pPr>
              <w:pStyle w:val="TableParagraph"/>
              <w:spacing w:before="7"/>
              <w:rPr>
                <w:sz w:val="20"/>
              </w:rPr>
            </w:pPr>
          </w:p>
          <w:p w14:paraId="77158DC1" w14:textId="77777777" w:rsidR="004234DD" w:rsidRDefault="00000000">
            <w:pPr>
              <w:pStyle w:val="TableParagraph"/>
              <w:ind w:left="1170" w:right="1018"/>
              <w:jc w:val="center"/>
              <w:rPr>
                <w:b/>
                <w:sz w:val="24"/>
              </w:rPr>
            </w:pPr>
            <w:r>
              <w:rPr>
                <w:b/>
                <w:spacing w:val="-2"/>
                <w:sz w:val="24"/>
              </w:rPr>
              <w:t>Item(s)</w:t>
            </w:r>
          </w:p>
        </w:tc>
        <w:tc>
          <w:tcPr>
            <w:tcW w:w="2237" w:type="dxa"/>
          </w:tcPr>
          <w:p w14:paraId="77158DC2" w14:textId="77777777" w:rsidR="004234DD" w:rsidRDefault="004234DD">
            <w:pPr>
              <w:pStyle w:val="TableParagraph"/>
              <w:spacing w:before="7"/>
              <w:rPr>
                <w:sz w:val="20"/>
              </w:rPr>
            </w:pPr>
          </w:p>
          <w:p w14:paraId="77158DC3" w14:textId="77777777" w:rsidR="004234DD" w:rsidRDefault="00000000">
            <w:pPr>
              <w:pStyle w:val="TableParagraph"/>
              <w:ind w:left="358" w:firstLine="192"/>
              <w:rPr>
                <w:b/>
                <w:sz w:val="24"/>
              </w:rPr>
            </w:pPr>
            <w:r>
              <w:rPr>
                <w:b/>
                <w:sz w:val="24"/>
              </w:rPr>
              <w:t xml:space="preserve">Duration of </w:t>
            </w:r>
            <w:r>
              <w:rPr>
                <w:b/>
                <w:spacing w:val="-2"/>
                <w:sz w:val="24"/>
              </w:rPr>
              <w:t>Confidentiality</w:t>
            </w:r>
          </w:p>
        </w:tc>
      </w:tr>
      <w:tr w:rsidR="004234DD" w14:paraId="77158DCC" w14:textId="77777777">
        <w:trPr>
          <w:trHeight w:val="635"/>
        </w:trPr>
        <w:tc>
          <w:tcPr>
            <w:tcW w:w="991" w:type="dxa"/>
          </w:tcPr>
          <w:p w14:paraId="71146E1A" w14:textId="77777777" w:rsidR="00147DA6" w:rsidRDefault="00147DA6">
            <w:pPr>
              <w:pStyle w:val="TableParagraph"/>
              <w:spacing w:before="0"/>
              <w:rPr>
                <w:sz w:val="24"/>
              </w:rPr>
            </w:pPr>
          </w:p>
          <w:p w14:paraId="77158DC5" w14:textId="5285C647" w:rsidR="004234DD" w:rsidRDefault="00147DA6">
            <w:pPr>
              <w:pStyle w:val="TableParagraph"/>
              <w:spacing w:before="0"/>
              <w:rPr>
                <w:rFonts w:ascii="Times New Roman"/>
                <w:sz w:val="24"/>
              </w:rPr>
            </w:pPr>
            <w:r>
              <w:rPr>
                <w:sz w:val="24"/>
              </w:rPr>
              <w:t>TBC</w:t>
            </w:r>
          </w:p>
        </w:tc>
        <w:tc>
          <w:tcPr>
            <w:tcW w:w="1709" w:type="dxa"/>
          </w:tcPr>
          <w:p w14:paraId="77158DC6" w14:textId="77777777" w:rsidR="004234DD" w:rsidRDefault="004234DD">
            <w:pPr>
              <w:pStyle w:val="TableParagraph"/>
              <w:spacing w:before="7"/>
              <w:rPr>
                <w:sz w:val="20"/>
              </w:rPr>
            </w:pPr>
          </w:p>
          <w:p w14:paraId="77158DC7" w14:textId="7D399159" w:rsidR="004234DD" w:rsidRDefault="00147DA6">
            <w:pPr>
              <w:pStyle w:val="TableParagraph"/>
              <w:ind w:left="235" w:right="179"/>
              <w:jc w:val="center"/>
              <w:rPr>
                <w:sz w:val="24"/>
              </w:rPr>
            </w:pPr>
            <w:r>
              <w:rPr>
                <w:sz w:val="24"/>
              </w:rPr>
              <w:t>TBC</w:t>
            </w:r>
          </w:p>
        </w:tc>
        <w:tc>
          <w:tcPr>
            <w:tcW w:w="3012" w:type="dxa"/>
          </w:tcPr>
          <w:p w14:paraId="77158DC8" w14:textId="77777777" w:rsidR="004234DD" w:rsidRDefault="004234DD">
            <w:pPr>
              <w:pStyle w:val="TableParagraph"/>
              <w:spacing w:before="7"/>
              <w:rPr>
                <w:sz w:val="20"/>
              </w:rPr>
            </w:pPr>
          </w:p>
          <w:p w14:paraId="77158DC9" w14:textId="61454F89" w:rsidR="004234DD" w:rsidRDefault="00147DA6">
            <w:pPr>
              <w:pStyle w:val="TableParagraph"/>
              <w:ind w:left="250"/>
              <w:rPr>
                <w:sz w:val="24"/>
              </w:rPr>
            </w:pPr>
            <w:r>
              <w:rPr>
                <w:sz w:val="24"/>
              </w:rPr>
              <w:t>TBC</w:t>
            </w:r>
          </w:p>
        </w:tc>
        <w:tc>
          <w:tcPr>
            <w:tcW w:w="2237" w:type="dxa"/>
          </w:tcPr>
          <w:p w14:paraId="77158DCA" w14:textId="77777777" w:rsidR="004234DD" w:rsidRDefault="004234DD">
            <w:pPr>
              <w:pStyle w:val="TableParagraph"/>
              <w:spacing w:before="7"/>
              <w:rPr>
                <w:sz w:val="20"/>
              </w:rPr>
            </w:pPr>
          </w:p>
          <w:p w14:paraId="77158DCB" w14:textId="67908905" w:rsidR="004234DD" w:rsidRDefault="00147DA6">
            <w:pPr>
              <w:pStyle w:val="TableParagraph"/>
              <w:ind w:left="250"/>
              <w:rPr>
                <w:sz w:val="24"/>
              </w:rPr>
            </w:pPr>
            <w:r>
              <w:rPr>
                <w:sz w:val="24"/>
              </w:rPr>
              <w:t>TBC</w:t>
            </w:r>
          </w:p>
        </w:tc>
      </w:tr>
    </w:tbl>
    <w:p w14:paraId="77158DCD" w14:textId="77777777" w:rsidR="004234DD" w:rsidRDefault="004234DD">
      <w:pPr>
        <w:pStyle w:val="BodyText"/>
        <w:rPr>
          <w:sz w:val="20"/>
        </w:rPr>
      </w:pPr>
    </w:p>
    <w:p w14:paraId="77158DCE" w14:textId="77777777" w:rsidR="004234DD" w:rsidRDefault="004234DD">
      <w:pPr>
        <w:pStyle w:val="BodyText"/>
        <w:rPr>
          <w:sz w:val="20"/>
        </w:rPr>
      </w:pPr>
    </w:p>
    <w:p w14:paraId="77158DCF" w14:textId="77777777" w:rsidR="004234DD" w:rsidRDefault="004234DD">
      <w:pPr>
        <w:pStyle w:val="BodyText"/>
        <w:rPr>
          <w:sz w:val="20"/>
        </w:rPr>
      </w:pPr>
    </w:p>
    <w:p w14:paraId="77158DD0" w14:textId="77777777" w:rsidR="004234DD" w:rsidRDefault="004234DD">
      <w:pPr>
        <w:pStyle w:val="BodyText"/>
        <w:rPr>
          <w:sz w:val="20"/>
        </w:rPr>
      </w:pPr>
    </w:p>
    <w:p w14:paraId="77158DD1" w14:textId="77777777" w:rsidR="004234DD" w:rsidRDefault="004234DD">
      <w:pPr>
        <w:pStyle w:val="BodyText"/>
        <w:rPr>
          <w:sz w:val="20"/>
        </w:rPr>
      </w:pPr>
    </w:p>
    <w:p w14:paraId="77158DD2" w14:textId="77777777" w:rsidR="004234DD" w:rsidRDefault="004234DD">
      <w:pPr>
        <w:pStyle w:val="BodyText"/>
        <w:rPr>
          <w:sz w:val="20"/>
        </w:rPr>
      </w:pPr>
    </w:p>
    <w:p w14:paraId="77158DD3" w14:textId="77777777" w:rsidR="004234DD" w:rsidRDefault="004234DD">
      <w:pPr>
        <w:pStyle w:val="BodyText"/>
        <w:rPr>
          <w:sz w:val="20"/>
        </w:rPr>
      </w:pPr>
    </w:p>
    <w:p w14:paraId="77158DD4" w14:textId="77777777" w:rsidR="004234DD" w:rsidRDefault="004234DD">
      <w:pPr>
        <w:pStyle w:val="BodyText"/>
        <w:rPr>
          <w:sz w:val="20"/>
        </w:rPr>
      </w:pPr>
    </w:p>
    <w:p w14:paraId="77158DD5" w14:textId="77777777" w:rsidR="004234DD" w:rsidRDefault="004234DD">
      <w:pPr>
        <w:pStyle w:val="BodyText"/>
        <w:rPr>
          <w:sz w:val="20"/>
        </w:rPr>
      </w:pPr>
    </w:p>
    <w:p w14:paraId="77158DD6" w14:textId="77777777" w:rsidR="004234DD" w:rsidRDefault="004234DD">
      <w:pPr>
        <w:pStyle w:val="BodyText"/>
        <w:rPr>
          <w:sz w:val="20"/>
        </w:rPr>
      </w:pPr>
    </w:p>
    <w:p w14:paraId="77158DD7" w14:textId="77777777" w:rsidR="004234DD" w:rsidRDefault="004234DD">
      <w:pPr>
        <w:pStyle w:val="BodyText"/>
        <w:rPr>
          <w:sz w:val="20"/>
        </w:rPr>
      </w:pPr>
    </w:p>
    <w:p w14:paraId="77158DD8" w14:textId="77777777" w:rsidR="004234DD" w:rsidRDefault="004234DD">
      <w:pPr>
        <w:pStyle w:val="BodyText"/>
        <w:rPr>
          <w:sz w:val="20"/>
        </w:rPr>
      </w:pPr>
    </w:p>
    <w:p w14:paraId="77158DD9" w14:textId="77777777" w:rsidR="004234DD" w:rsidRDefault="004234DD">
      <w:pPr>
        <w:pStyle w:val="BodyText"/>
        <w:rPr>
          <w:sz w:val="20"/>
        </w:rPr>
      </w:pPr>
    </w:p>
    <w:p w14:paraId="77158DDA" w14:textId="77777777" w:rsidR="004234DD" w:rsidRDefault="004234DD">
      <w:pPr>
        <w:pStyle w:val="BodyText"/>
        <w:rPr>
          <w:sz w:val="20"/>
        </w:rPr>
      </w:pPr>
    </w:p>
    <w:p w14:paraId="77158DDB" w14:textId="77777777" w:rsidR="004234DD" w:rsidRDefault="004234DD">
      <w:pPr>
        <w:pStyle w:val="BodyText"/>
        <w:rPr>
          <w:sz w:val="20"/>
        </w:rPr>
      </w:pPr>
    </w:p>
    <w:p w14:paraId="77158DDC" w14:textId="77777777" w:rsidR="004234DD" w:rsidRDefault="004234DD">
      <w:pPr>
        <w:pStyle w:val="BodyText"/>
        <w:rPr>
          <w:sz w:val="20"/>
        </w:rPr>
      </w:pPr>
    </w:p>
    <w:p w14:paraId="77158DDD" w14:textId="77777777" w:rsidR="004234DD" w:rsidRDefault="004234DD">
      <w:pPr>
        <w:pStyle w:val="BodyText"/>
        <w:rPr>
          <w:sz w:val="20"/>
        </w:rPr>
      </w:pPr>
    </w:p>
    <w:p w14:paraId="77158DDE" w14:textId="77777777" w:rsidR="004234DD" w:rsidRDefault="004234DD">
      <w:pPr>
        <w:pStyle w:val="BodyText"/>
        <w:rPr>
          <w:sz w:val="20"/>
        </w:rPr>
      </w:pPr>
    </w:p>
    <w:p w14:paraId="77158DDF" w14:textId="77777777" w:rsidR="004234DD" w:rsidRDefault="004234DD">
      <w:pPr>
        <w:pStyle w:val="BodyText"/>
        <w:rPr>
          <w:sz w:val="20"/>
        </w:rPr>
      </w:pPr>
    </w:p>
    <w:p w14:paraId="77158DE0" w14:textId="77777777" w:rsidR="004234DD" w:rsidRDefault="004234DD">
      <w:pPr>
        <w:pStyle w:val="BodyText"/>
        <w:rPr>
          <w:sz w:val="20"/>
        </w:rPr>
      </w:pPr>
    </w:p>
    <w:p w14:paraId="77158DE1" w14:textId="77777777" w:rsidR="004234DD" w:rsidRDefault="004234DD">
      <w:pPr>
        <w:pStyle w:val="BodyText"/>
        <w:rPr>
          <w:sz w:val="20"/>
        </w:rPr>
      </w:pPr>
    </w:p>
    <w:p w14:paraId="77158DE2" w14:textId="77777777" w:rsidR="004234DD" w:rsidRDefault="004234DD">
      <w:pPr>
        <w:pStyle w:val="BodyText"/>
        <w:rPr>
          <w:sz w:val="20"/>
        </w:rPr>
      </w:pPr>
    </w:p>
    <w:p w14:paraId="77158DE3" w14:textId="77777777" w:rsidR="004234DD" w:rsidRDefault="004234DD">
      <w:pPr>
        <w:pStyle w:val="BodyText"/>
        <w:rPr>
          <w:sz w:val="20"/>
        </w:rPr>
      </w:pPr>
    </w:p>
    <w:p w14:paraId="77158DE4" w14:textId="77777777" w:rsidR="004234DD" w:rsidRDefault="004234DD">
      <w:pPr>
        <w:pStyle w:val="BodyText"/>
        <w:rPr>
          <w:sz w:val="20"/>
        </w:rPr>
      </w:pPr>
    </w:p>
    <w:p w14:paraId="77158DE5" w14:textId="77777777" w:rsidR="004234DD" w:rsidRDefault="004234DD">
      <w:pPr>
        <w:pStyle w:val="BodyText"/>
        <w:rPr>
          <w:sz w:val="20"/>
        </w:rPr>
      </w:pPr>
    </w:p>
    <w:p w14:paraId="77158DE6" w14:textId="77777777" w:rsidR="004234DD" w:rsidRDefault="004234DD">
      <w:pPr>
        <w:pStyle w:val="BodyText"/>
        <w:rPr>
          <w:sz w:val="20"/>
        </w:rPr>
      </w:pPr>
    </w:p>
    <w:p w14:paraId="77158DE7" w14:textId="77777777" w:rsidR="004234DD" w:rsidRDefault="004234DD">
      <w:pPr>
        <w:pStyle w:val="BodyText"/>
        <w:spacing w:before="9"/>
        <w:rPr>
          <w:sz w:val="27"/>
        </w:rPr>
      </w:pPr>
    </w:p>
    <w:p w14:paraId="77158DE8" w14:textId="77777777" w:rsidR="004234DD" w:rsidRDefault="00000000">
      <w:pPr>
        <w:spacing w:before="93" w:line="276" w:lineRule="auto"/>
        <w:ind w:left="100" w:right="6874"/>
        <w:rPr>
          <w:sz w:val="20"/>
        </w:rPr>
      </w:pPr>
      <w:r>
        <w:rPr>
          <w:sz w:val="20"/>
        </w:rPr>
        <w:t>DPS</w:t>
      </w:r>
      <w:r>
        <w:rPr>
          <w:spacing w:val="-14"/>
          <w:sz w:val="20"/>
        </w:rPr>
        <w:t xml:space="preserve"> </w:t>
      </w:r>
      <w:r>
        <w:rPr>
          <w:sz w:val="20"/>
        </w:rPr>
        <w:t>Ref:</w:t>
      </w:r>
      <w:r>
        <w:rPr>
          <w:spacing w:val="-14"/>
          <w:sz w:val="20"/>
        </w:rPr>
        <w:t xml:space="preserve"> </w:t>
      </w:r>
      <w:r>
        <w:rPr>
          <w:sz w:val="20"/>
        </w:rPr>
        <w:t xml:space="preserve">RM3764iii </w:t>
      </w:r>
      <w:r>
        <w:rPr>
          <w:sz w:val="20"/>
        </w:rPr>
        <w:lastRenderedPageBreak/>
        <w:t>Model</w:t>
      </w:r>
      <w:r>
        <w:rPr>
          <w:spacing w:val="-8"/>
          <w:sz w:val="20"/>
        </w:rPr>
        <w:t xml:space="preserve"> </w:t>
      </w:r>
      <w:r>
        <w:rPr>
          <w:sz w:val="20"/>
        </w:rPr>
        <w:t>Version:</w:t>
      </w:r>
      <w:r>
        <w:rPr>
          <w:spacing w:val="-8"/>
          <w:sz w:val="20"/>
        </w:rPr>
        <w:t xml:space="preserve"> </w:t>
      </w:r>
      <w:r>
        <w:rPr>
          <w:spacing w:val="-4"/>
          <w:sz w:val="20"/>
        </w:rPr>
        <w:t>v1.0</w:t>
      </w:r>
    </w:p>
    <w:p w14:paraId="77158DE9" w14:textId="77777777" w:rsidR="004234DD" w:rsidRDefault="00000000">
      <w:pPr>
        <w:spacing w:line="234" w:lineRule="exact"/>
        <w:ind w:right="114"/>
        <w:jc w:val="right"/>
        <w:rPr>
          <w:rFonts w:ascii="Calibri"/>
        </w:rPr>
      </w:pPr>
      <w:r>
        <w:rPr>
          <w:rFonts w:ascii="Calibri"/>
        </w:rPr>
        <w:t>1</w:t>
      </w:r>
    </w:p>
    <w:sectPr w:rsidR="004234DD">
      <w:headerReference w:type="even" r:id="rId7"/>
      <w:headerReference w:type="default" r:id="rId8"/>
      <w:footerReference w:type="even" r:id="rId9"/>
      <w:footerReference w:type="default" r:id="rId10"/>
      <w:headerReference w:type="first" r:id="rId11"/>
      <w:footerReference w:type="first" r:id="rId12"/>
      <w:type w:val="continuous"/>
      <w:pgSz w:w="11910" w:h="16840"/>
      <w:pgMar w:top="620" w:right="13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79ECA" w14:textId="77777777" w:rsidR="00C962AB" w:rsidRDefault="00C962AB" w:rsidP="00147DA6">
      <w:r>
        <w:separator/>
      </w:r>
    </w:p>
  </w:endnote>
  <w:endnote w:type="continuationSeparator" w:id="0">
    <w:p w14:paraId="586866BE" w14:textId="77777777" w:rsidR="00C962AB" w:rsidRDefault="00C962AB" w:rsidP="0014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A0AC" w14:textId="5AA2003E" w:rsidR="00147DA6" w:rsidRDefault="00147DA6">
    <w:pPr>
      <w:pStyle w:val="Footer"/>
    </w:pPr>
    <w:r>
      <w:rPr>
        <w:noProof/>
      </w:rPr>
      <mc:AlternateContent>
        <mc:Choice Requires="wps">
          <w:drawing>
            <wp:anchor distT="0" distB="0" distL="0" distR="0" simplePos="0" relativeHeight="251662336" behindDoc="0" locked="0" layoutInCell="1" allowOverlap="1" wp14:anchorId="13F02ACF" wp14:editId="052E0F83">
              <wp:simplePos x="635" y="635"/>
              <wp:positionH relativeFrom="page">
                <wp:align>center</wp:align>
              </wp:positionH>
              <wp:positionV relativeFrom="page">
                <wp:align>bottom</wp:align>
              </wp:positionV>
              <wp:extent cx="459740" cy="345440"/>
              <wp:effectExtent l="0" t="0" r="16510" b="0"/>
              <wp:wrapNone/>
              <wp:docPr id="57531167"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6908AEE" w14:textId="322EA33B"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F02ACF" id="_x0000_t202" coordsize="21600,21600" o:spt="202" path="m,l,21600r21600,l21600,xe">
              <v:stroke joinstyle="miter"/>
              <v:path gradientshapeok="t" o:connecttype="rect"/>
            </v:shapetype>
            <v:shape id="Text Box 5" o:spid="_x0000_s1028" type="#_x0000_t202" alt="OFFICIAL" style="position:absolute;margin-left:0;margin-top:0;width:36.2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46908AEE" w14:textId="322EA33B"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C71AD" w14:textId="04DCEF09" w:rsidR="00147DA6" w:rsidRDefault="00147DA6">
    <w:pPr>
      <w:pStyle w:val="Footer"/>
    </w:pPr>
    <w:r>
      <w:rPr>
        <w:noProof/>
      </w:rPr>
      <mc:AlternateContent>
        <mc:Choice Requires="wps">
          <w:drawing>
            <wp:anchor distT="0" distB="0" distL="0" distR="0" simplePos="0" relativeHeight="251663360" behindDoc="0" locked="0" layoutInCell="1" allowOverlap="1" wp14:anchorId="2ACAD0FC" wp14:editId="44EC64C8">
              <wp:simplePos x="635" y="635"/>
              <wp:positionH relativeFrom="page">
                <wp:align>center</wp:align>
              </wp:positionH>
              <wp:positionV relativeFrom="page">
                <wp:align>bottom</wp:align>
              </wp:positionV>
              <wp:extent cx="459740" cy="345440"/>
              <wp:effectExtent l="0" t="0" r="16510" b="0"/>
              <wp:wrapNone/>
              <wp:docPr id="451010701"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FA41A62" w14:textId="559516F0"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CAD0FC" id="_x0000_t202" coordsize="21600,21600" o:spt="202" path="m,l,21600r21600,l21600,xe">
              <v:stroke joinstyle="miter"/>
              <v:path gradientshapeok="t" o:connecttype="rect"/>
            </v:shapetype>
            <v:shape id="Text Box 6" o:spid="_x0000_s1029" type="#_x0000_t202" alt="OFFICIAL" style="position:absolute;margin-left:0;margin-top:0;width:36.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7FA41A62" w14:textId="559516F0"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30FA9" w14:textId="6EBBEA32" w:rsidR="00147DA6" w:rsidRDefault="00147DA6">
    <w:pPr>
      <w:pStyle w:val="Footer"/>
    </w:pPr>
    <w:r>
      <w:rPr>
        <w:noProof/>
      </w:rPr>
      <mc:AlternateContent>
        <mc:Choice Requires="wps">
          <w:drawing>
            <wp:anchor distT="0" distB="0" distL="0" distR="0" simplePos="0" relativeHeight="251661312" behindDoc="0" locked="0" layoutInCell="1" allowOverlap="1" wp14:anchorId="3A1470EF" wp14:editId="6ABA5BBC">
              <wp:simplePos x="635" y="635"/>
              <wp:positionH relativeFrom="page">
                <wp:align>center</wp:align>
              </wp:positionH>
              <wp:positionV relativeFrom="page">
                <wp:align>bottom</wp:align>
              </wp:positionV>
              <wp:extent cx="459740" cy="345440"/>
              <wp:effectExtent l="0" t="0" r="16510" b="0"/>
              <wp:wrapNone/>
              <wp:docPr id="208550825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9350D8E" w14:textId="0355EFB5"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1470EF" id="_x0000_t202" coordsize="21600,21600" o:spt="202" path="m,l,21600r21600,l21600,xe">
              <v:stroke joinstyle="miter"/>
              <v:path gradientshapeok="t" o:connecttype="rect"/>
            </v:shapetype>
            <v:shape id="Text Box 4" o:spid="_x0000_s1031" type="#_x0000_t202" alt="OFFICIAL" style="position:absolute;margin-left:0;margin-top:0;width:36.2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79350D8E" w14:textId="0355EFB5"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4633A" w14:textId="77777777" w:rsidR="00C962AB" w:rsidRDefault="00C962AB" w:rsidP="00147DA6">
      <w:r>
        <w:separator/>
      </w:r>
    </w:p>
  </w:footnote>
  <w:footnote w:type="continuationSeparator" w:id="0">
    <w:p w14:paraId="5F2B000B" w14:textId="77777777" w:rsidR="00C962AB" w:rsidRDefault="00C962AB" w:rsidP="00147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3F4E" w14:textId="669770E5" w:rsidR="00147DA6" w:rsidRDefault="00147DA6">
    <w:pPr>
      <w:pStyle w:val="Header"/>
    </w:pPr>
    <w:r>
      <w:rPr>
        <w:noProof/>
      </w:rPr>
      <mc:AlternateContent>
        <mc:Choice Requires="wps">
          <w:drawing>
            <wp:anchor distT="0" distB="0" distL="0" distR="0" simplePos="0" relativeHeight="251659264" behindDoc="0" locked="0" layoutInCell="1" allowOverlap="1" wp14:anchorId="5AD2E525" wp14:editId="32EE98A7">
              <wp:simplePos x="635" y="635"/>
              <wp:positionH relativeFrom="page">
                <wp:align>center</wp:align>
              </wp:positionH>
              <wp:positionV relativeFrom="page">
                <wp:align>top</wp:align>
              </wp:positionV>
              <wp:extent cx="459740" cy="345440"/>
              <wp:effectExtent l="0" t="0" r="16510" b="16510"/>
              <wp:wrapNone/>
              <wp:docPr id="132786220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C400E20" w14:textId="406AEB0B"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D2E525"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fill o:detectmouseclick="t"/>
              <v:textbox style="mso-fit-shape-to-text:t" inset="0,15pt,0,0">
                <w:txbxContent>
                  <w:p w14:paraId="7C400E20" w14:textId="406AEB0B"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68334" w14:textId="1FE4451A" w:rsidR="00147DA6" w:rsidRDefault="00147DA6">
    <w:pPr>
      <w:pStyle w:val="Header"/>
    </w:pPr>
    <w:r>
      <w:rPr>
        <w:noProof/>
      </w:rPr>
      <mc:AlternateContent>
        <mc:Choice Requires="wps">
          <w:drawing>
            <wp:anchor distT="0" distB="0" distL="0" distR="0" simplePos="0" relativeHeight="251660288" behindDoc="0" locked="0" layoutInCell="1" allowOverlap="1" wp14:anchorId="133BC62C" wp14:editId="51E5452A">
              <wp:simplePos x="635" y="635"/>
              <wp:positionH relativeFrom="page">
                <wp:align>center</wp:align>
              </wp:positionH>
              <wp:positionV relativeFrom="page">
                <wp:align>top</wp:align>
              </wp:positionV>
              <wp:extent cx="459740" cy="345440"/>
              <wp:effectExtent l="0" t="0" r="16510" b="16510"/>
              <wp:wrapNone/>
              <wp:docPr id="189874162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BFE09CD" w14:textId="6BCAE638"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3BC62C" id="_x0000_t202" coordsize="21600,21600" o:spt="202" path="m,l,21600r21600,l21600,xe">
              <v:stroke joinstyle="miter"/>
              <v:path gradientshapeok="t" o:connecttype="rect"/>
            </v:shapetype>
            <v:shape id="Text Box 3" o:spid="_x0000_s1027" type="#_x0000_t202" alt="OFFICIAL" style="position:absolute;margin-left:0;margin-top:0;width:36.2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fill o:detectmouseclick="t"/>
              <v:textbox style="mso-fit-shape-to-text:t" inset="0,15pt,0,0">
                <w:txbxContent>
                  <w:p w14:paraId="4BFE09CD" w14:textId="6BCAE638"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4516D" w14:textId="0942D0EF" w:rsidR="00147DA6" w:rsidRDefault="00147DA6">
    <w:pPr>
      <w:pStyle w:val="Header"/>
    </w:pPr>
    <w:r>
      <w:rPr>
        <w:noProof/>
      </w:rPr>
      <mc:AlternateContent>
        <mc:Choice Requires="wps">
          <w:drawing>
            <wp:anchor distT="0" distB="0" distL="0" distR="0" simplePos="0" relativeHeight="251658240" behindDoc="0" locked="0" layoutInCell="1" allowOverlap="1" wp14:anchorId="635626A8" wp14:editId="0337FD84">
              <wp:simplePos x="635" y="635"/>
              <wp:positionH relativeFrom="page">
                <wp:align>center</wp:align>
              </wp:positionH>
              <wp:positionV relativeFrom="page">
                <wp:align>top</wp:align>
              </wp:positionV>
              <wp:extent cx="459740" cy="345440"/>
              <wp:effectExtent l="0" t="0" r="16510" b="16510"/>
              <wp:wrapNone/>
              <wp:docPr id="107343043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6378AEF" w14:textId="1BD9B9B5"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5626A8" id="_x0000_t202" coordsize="21600,21600" o:spt="202" path="m,l,21600r21600,l21600,xe">
              <v:stroke joinstyle="miter"/>
              <v:path gradientshapeok="t" o:connecttype="rect"/>
            </v:shapetype>
            <v:shape id="Text Box 1" o:spid="_x0000_s1030" type="#_x0000_t202" alt="OFFICIAL" style="position:absolute;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06378AEF" w14:textId="1BD9B9B5" w:rsidR="00147DA6" w:rsidRPr="00147DA6" w:rsidRDefault="00147DA6" w:rsidP="00147DA6">
                    <w:pPr>
                      <w:rPr>
                        <w:rFonts w:ascii="Calibri" w:eastAsia="Calibri" w:hAnsi="Calibri" w:cs="Calibri"/>
                        <w:noProof/>
                        <w:color w:val="000000"/>
                        <w:sz w:val="20"/>
                        <w:szCs w:val="20"/>
                      </w:rPr>
                    </w:pPr>
                    <w:r w:rsidRPr="00147DA6">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97F55"/>
    <w:multiLevelType w:val="multilevel"/>
    <w:tmpl w:val="F2462E7A"/>
    <w:lvl w:ilvl="0">
      <w:start w:val="1"/>
      <w:numFmt w:val="decimal"/>
      <w:lvlText w:val="%1."/>
      <w:lvlJc w:val="left"/>
      <w:pPr>
        <w:ind w:left="460" w:hanging="360"/>
        <w:jc w:val="left"/>
      </w:pPr>
      <w:rPr>
        <w:rFonts w:ascii="Calibri" w:eastAsia="Calibri" w:hAnsi="Calibri" w:cs="Calibri" w:hint="default"/>
        <w:b/>
        <w:bCs/>
        <w:i w:val="0"/>
        <w:iCs w:val="0"/>
        <w:w w:val="100"/>
        <w:sz w:val="22"/>
        <w:szCs w:val="22"/>
        <w:lang w:val="en-US" w:eastAsia="en-US" w:bidi="ar-SA"/>
      </w:rPr>
    </w:lvl>
    <w:lvl w:ilvl="1">
      <w:start w:val="1"/>
      <w:numFmt w:val="decimal"/>
      <w:lvlText w:val="%1.%2"/>
      <w:lvlJc w:val="left"/>
      <w:pPr>
        <w:ind w:left="1036" w:hanging="576"/>
        <w:jc w:val="left"/>
      </w:pPr>
      <w:rPr>
        <w:rFonts w:ascii="Arial" w:eastAsia="Arial" w:hAnsi="Arial" w:cs="Arial" w:hint="default"/>
        <w:b w:val="0"/>
        <w:bCs w:val="0"/>
        <w:i w:val="0"/>
        <w:iCs w:val="0"/>
        <w:w w:val="99"/>
        <w:sz w:val="24"/>
        <w:szCs w:val="24"/>
        <w:lang w:val="en-US" w:eastAsia="en-US" w:bidi="ar-SA"/>
      </w:rPr>
    </w:lvl>
    <w:lvl w:ilvl="2">
      <w:numFmt w:val="bullet"/>
      <w:lvlText w:val="•"/>
      <w:lvlJc w:val="left"/>
      <w:pPr>
        <w:ind w:left="1951" w:hanging="576"/>
      </w:pPr>
      <w:rPr>
        <w:rFonts w:hint="default"/>
        <w:lang w:val="en-US" w:eastAsia="en-US" w:bidi="ar-SA"/>
      </w:rPr>
    </w:lvl>
    <w:lvl w:ilvl="3">
      <w:numFmt w:val="bullet"/>
      <w:lvlText w:val="•"/>
      <w:lvlJc w:val="left"/>
      <w:pPr>
        <w:ind w:left="2863" w:hanging="576"/>
      </w:pPr>
      <w:rPr>
        <w:rFonts w:hint="default"/>
        <w:lang w:val="en-US" w:eastAsia="en-US" w:bidi="ar-SA"/>
      </w:rPr>
    </w:lvl>
    <w:lvl w:ilvl="4">
      <w:numFmt w:val="bullet"/>
      <w:lvlText w:val="•"/>
      <w:lvlJc w:val="left"/>
      <w:pPr>
        <w:ind w:left="3775" w:hanging="576"/>
      </w:pPr>
      <w:rPr>
        <w:rFonts w:hint="default"/>
        <w:lang w:val="en-US" w:eastAsia="en-US" w:bidi="ar-SA"/>
      </w:rPr>
    </w:lvl>
    <w:lvl w:ilvl="5">
      <w:numFmt w:val="bullet"/>
      <w:lvlText w:val="•"/>
      <w:lvlJc w:val="left"/>
      <w:pPr>
        <w:ind w:left="4687" w:hanging="576"/>
      </w:pPr>
      <w:rPr>
        <w:rFonts w:hint="default"/>
        <w:lang w:val="en-US" w:eastAsia="en-US" w:bidi="ar-SA"/>
      </w:rPr>
    </w:lvl>
    <w:lvl w:ilvl="6">
      <w:numFmt w:val="bullet"/>
      <w:lvlText w:val="•"/>
      <w:lvlJc w:val="left"/>
      <w:pPr>
        <w:ind w:left="5599" w:hanging="576"/>
      </w:pPr>
      <w:rPr>
        <w:rFonts w:hint="default"/>
        <w:lang w:val="en-US" w:eastAsia="en-US" w:bidi="ar-SA"/>
      </w:rPr>
    </w:lvl>
    <w:lvl w:ilvl="7">
      <w:numFmt w:val="bullet"/>
      <w:lvlText w:val="•"/>
      <w:lvlJc w:val="left"/>
      <w:pPr>
        <w:ind w:left="6510" w:hanging="576"/>
      </w:pPr>
      <w:rPr>
        <w:rFonts w:hint="default"/>
        <w:lang w:val="en-US" w:eastAsia="en-US" w:bidi="ar-SA"/>
      </w:rPr>
    </w:lvl>
    <w:lvl w:ilvl="8">
      <w:numFmt w:val="bullet"/>
      <w:lvlText w:val="•"/>
      <w:lvlJc w:val="left"/>
      <w:pPr>
        <w:ind w:left="7422" w:hanging="576"/>
      </w:pPr>
      <w:rPr>
        <w:rFonts w:hint="default"/>
        <w:lang w:val="en-US" w:eastAsia="en-US" w:bidi="ar-SA"/>
      </w:rPr>
    </w:lvl>
  </w:abstractNum>
  <w:num w:numId="1" w16cid:durableId="1075008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234DD"/>
    <w:rsid w:val="00147DA6"/>
    <w:rsid w:val="004234DD"/>
    <w:rsid w:val="004E58D4"/>
    <w:rsid w:val="00893AE5"/>
    <w:rsid w:val="00C962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58DB3"/>
  <w15:docId w15:val="{01045C96-B11B-438A-BD6B-EE025734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00" w:right="12"/>
    </w:pPr>
    <w:rPr>
      <w:b/>
      <w:bCs/>
      <w:sz w:val="36"/>
      <w:szCs w:val="36"/>
    </w:rPr>
  </w:style>
  <w:style w:type="paragraph" w:styleId="ListParagraph">
    <w:name w:val="List Paragraph"/>
    <w:basedOn w:val="Normal"/>
    <w:uiPriority w:val="1"/>
    <w:qFormat/>
    <w:pPr>
      <w:spacing w:before="120"/>
      <w:ind w:left="1036" w:hanging="576"/>
      <w:jc w:val="both"/>
    </w:pPr>
  </w:style>
  <w:style w:type="paragraph" w:customStyle="1" w:styleId="TableParagraph">
    <w:name w:val="Table Paragraph"/>
    <w:basedOn w:val="Normal"/>
    <w:uiPriority w:val="1"/>
    <w:qFormat/>
    <w:pPr>
      <w:spacing w:before="1"/>
    </w:pPr>
  </w:style>
  <w:style w:type="paragraph" w:styleId="Header">
    <w:name w:val="header"/>
    <w:basedOn w:val="Normal"/>
    <w:link w:val="HeaderChar"/>
    <w:uiPriority w:val="99"/>
    <w:unhideWhenUsed/>
    <w:rsid w:val="00147DA6"/>
    <w:pPr>
      <w:tabs>
        <w:tab w:val="center" w:pos="4513"/>
        <w:tab w:val="right" w:pos="9026"/>
      </w:tabs>
    </w:pPr>
  </w:style>
  <w:style w:type="character" w:customStyle="1" w:styleId="HeaderChar">
    <w:name w:val="Header Char"/>
    <w:basedOn w:val="DefaultParagraphFont"/>
    <w:link w:val="Header"/>
    <w:uiPriority w:val="99"/>
    <w:rsid w:val="00147DA6"/>
    <w:rPr>
      <w:rFonts w:ascii="Arial" w:eastAsia="Arial" w:hAnsi="Arial" w:cs="Arial"/>
    </w:rPr>
  </w:style>
  <w:style w:type="paragraph" w:styleId="Footer">
    <w:name w:val="footer"/>
    <w:basedOn w:val="Normal"/>
    <w:link w:val="FooterChar"/>
    <w:uiPriority w:val="99"/>
    <w:unhideWhenUsed/>
    <w:rsid w:val="00147DA6"/>
    <w:pPr>
      <w:tabs>
        <w:tab w:val="center" w:pos="4513"/>
        <w:tab w:val="right" w:pos="9026"/>
      </w:tabs>
    </w:pPr>
  </w:style>
  <w:style w:type="character" w:customStyle="1" w:styleId="FooterChar">
    <w:name w:val="Footer Char"/>
    <w:basedOn w:val="DefaultParagraphFont"/>
    <w:link w:val="Footer"/>
    <w:uiPriority w:val="99"/>
    <w:rsid w:val="00147DA6"/>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167</Words>
  <Characters>956</Characters>
  <Application>Microsoft Office Word</Application>
  <DocSecurity>0</DocSecurity>
  <Lines>7</Lines>
  <Paragraphs>2</Paragraphs>
  <ScaleCrop>false</ScaleCrop>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3</cp:revision>
  <dcterms:created xsi:type="dcterms:W3CDTF">2024-12-09T14:18:00Z</dcterms:created>
  <dcterms:modified xsi:type="dcterms:W3CDTF">2025-02-06T10:17:00Z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y fmtid="{D5CDD505-2E9C-101B-9397-08002B2CF9AE}" pid="6" name="ClassificationContentMarkingHeaderShapeIds">
    <vt:lpwstr>3ffb3fa5,4f2591bd,712c7f7c</vt:lpwstr>
  </property>
  <property fmtid="{D5CDD505-2E9C-101B-9397-08002B2CF9AE}" pid="7" name="ClassificationContentMarkingHeaderFontProps">
    <vt:lpwstr>#000000,10,Calibri</vt:lpwstr>
  </property>
  <property fmtid="{D5CDD505-2E9C-101B-9397-08002B2CF9AE}" pid="8" name="ClassificationContentMarkingHeaderText">
    <vt:lpwstr>OFFICIAL</vt:lpwstr>
  </property>
  <property fmtid="{D5CDD505-2E9C-101B-9397-08002B2CF9AE}" pid="9" name="ClassificationContentMarkingFooterShapeIds">
    <vt:lpwstr>7c4e54a1,36ddb1f,1ae1e08d</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ies>
</file>